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7B23A" w14:textId="2D0A4AB9" w:rsidR="007D0AD1" w:rsidRPr="007D0AD1" w:rsidRDefault="00940832" w:rsidP="007D0AD1">
      <w:pPr>
        <w:shd w:val="clear" w:color="auto" w:fill="FFFFFF"/>
        <w:spacing w:line="408" w:lineRule="atLeast"/>
        <w:rPr>
          <w:rFonts w:ascii="Times New Roman" w:eastAsia="Times New Roman" w:hAnsi="Times New Roman" w:cs="Times New Roman"/>
          <w:color w:val="282828"/>
          <w:spacing w:val="5"/>
        </w:rPr>
      </w:pPr>
      <w:r>
        <w:rPr>
          <w:rFonts w:ascii="Times New Roman" w:eastAsia="Times New Roman" w:hAnsi="Times New Roman" w:cs="Times New Roman"/>
          <w:b/>
          <w:bCs/>
          <w:color w:val="282828"/>
          <w:spacing w:val="5"/>
          <w:sz w:val="28"/>
          <w:szCs w:val="28"/>
        </w:rPr>
        <w:t>Phillipsburg USD #32</w:t>
      </w:r>
      <w:r w:rsidR="00503349">
        <w:rPr>
          <w:rFonts w:ascii="Times New Roman" w:eastAsia="Times New Roman" w:hAnsi="Times New Roman" w:cs="Times New Roman"/>
          <w:b/>
          <w:bCs/>
          <w:color w:val="282828"/>
          <w:spacing w:val="5"/>
          <w:sz w:val="28"/>
          <w:szCs w:val="28"/>
        </w:rPr>
        <w:t>6</w:t>
      </w:r>
    </w:p>
    <w:p w14:paraId="4C5D5D25"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sz w:val="28"/>
          <w:szCs w:val="28"/>
        </w:rPr>
        <w:t> </w:t>
      </w:r>
    </w:p>
    <w:p w14:paraId="34CB3ADF"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sz w:val="28"/>
          <w:szCs w:val="28"/>
        </w:rPr>
        <w:t>District Plan for Safe Return to In-Person Instruction and Continuity of Services</w:t>
      </w:r>
    </w:p>
    <w:p w14:paraId="739E3C19"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sz w:val="28"/>
          <w:szCs w:val="28"/>
        </w:rPr>
        <w:t> </w:t>
      </w:r>
    </w:p>
    <w:p w14:paraId="1874890A"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22222"/>
          <w:spacing w:val="5"/>
        </w:rPr>
        <w:t>The American Rescue Plan Elementary and Secondary School Emergency Relief (ARP ESSER) Fund under the American Rescue Plan (ARP) Act of 2021, Public Law 117-2, enacted on March 11, 2021, provides a total of nearly $122 billion to states and school districts to help safely reopen and sustain the safe operation of schools and address the impact of the coronavirus pandemic on the nation’s students</w:t>
      </w:r>
      <w:r w:rsidRPr="007D0AD1">
        <w:rPr>
          <w:rFonts w:ascii="Times New Roman" w:eastAsia="Times New Roman" w:hAnsi="Times New Roman" w:cs="Times New Roman"/>
          <w:color w:val="282828"/>
          <w:spacing w:val="5"/>
        </w:rPr>
        <w:t>.</w:t>
      </w:r>
    </w:p>
    <w:p w14:paraId="49BA0525"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00644558" w14:textId="263AEE3D"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xml:space="preserve">USD </w:t>
      </w:r>
      <w:r w:rsidR="00940832">
        <w:rPr>
          <w:rFonts w:ascii="Times New Roman" w:eastAsia="Times New Roman" w:hAnsi="Times New Roman" w:cs="Times New Roman"/>
          <w:color w:val="282828"/>
          <w:spacing w:val="5"/>
        </w:rPr>
        <w:t>32</w:t>
      </w:r>
      <w:r w:rsidR="00503349">
        <w:rPr>
          <w:rFonts w:ascii="Times New Roman" w:eastAsia="Times New Roman" w:hAnsi="Times New Roman" w:cs="Times New Roman"/>
          <w:color w:val="282828"/>
          <w:spacing w:val="5"/>
        </w:rPr>
        <w:t>6</w:t>
      </w:r>
      <w:r w:rsidRPr="007D0AD1">
        <w:rPr>
          <w:rFonts w:ascii="Times New Roman" w:eastAsia="Times New Roman" w:hAnsi="Times New Roman" w:cs="Times New Roman"/>
          <w:color w:val="282828"/>
          <w:spacing w:val="5"/>
        </w:rPr>
        <w:t xml:space="preserve"> Background: </w:t>
      </w:r>
    </w:p>
    <w:p w14:paraId="21C4FFD6" w14:textId="21CB2EB9"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xml:space="preserve">On </w:t>
      </w:r>
      <w:r w:rsidR="00940832">
        <w:rPr>
          <w:rFonts w:ascii="Times New Roman" w:eastAsia="Times New Roman" w:hAnsi="Times New Roman" w:cs="Times New Roman"/>
          <w:color w:val="282828"/>
          <w:spacing w:val="5"/>
        </w:rPr>
        <w:t>July 27th</w:t>
      </w:r>
      <w:r w:rsidRPr="007D0AD1">
        <w:rPr>
          <w:rFonts w:ascii="Times New Roman" w:eastAsia="Times New Roman" w:hAnsi="Times New Roman" w:cs="Times New Roman"/>
          <w:color w:val="282828"/>
          <w:spacing w:val="5"/>
        </w:rPr>
        <w:t xml:space="preserve">, 2020 the </w:t>
      </w:r>
      <w:r w:rsidR="00503349">
        <w:rPr>
          <w:rFonts w:ascii="Times New Roman" w:eastAsia="Times New Roman" w:hAnsi="Times New Roman" w:cs="Times New Roman"/>
          <w:color w:val="282828"/>
          <w:spacing w:val="5"/>
        </w:rPr>
        <w:t xml:space="preserve">Logan </w:t>
      </w:r>
      <w:r w:rsidR="009155FE">
        <w:rPr>
          <w:rFonts w:ascii="Times New Roman" w:eastAsia="Times New Roman" w:hAnsi="Times New Roman" w:cs="Times New Roman"/>
          <w:color w:val="282828"/>
          <w:spacing w:val="5"/>
        </w:rPr>
        <w:t>USD #32</w:t>
      </w:r>
      <w:r w:rsidR="00503349">
        <w:rPr>
          <w:rFonts w:ascii="Times New Roman" w:eastAsia="Times New Roman" w:hAnsi="Times New Roman" w:cs="Times New Roman"/>
          <w:color w:val="282828"/>
          <w:spacing w:val="5"/>
        </w:rPr>
        <w:t>6</w:t>
      </w:r>
      <w:r w:rsidRPr="007D0AD1">
        <w:rPr>
          <w:rFonts w:ascii="Times New Roman" w:eastAsia="Times New Roman" w:hAnsi="Times New Roman" w:cs="Times New Roman"/>
          <w:color w:val="282828"/>
          <w:spacing w:val="5"/>
        </w:rPr>
        <w:t xml:space="preserve"> BOE adopted a Re Opening Plan</w:t>
      </w:r>
      <w:r w:rsidR="00940832">
        <w:rPr>
          <w:rFonts w:ascii="Times New Roman" w:eastAsia="Times New Roman" w:hAnsi="Times New Roman" w:cs="Times New Roman"/>
          <w:color w:val="282828"/>
          <w:spacing w:val="5"/>
        </w:rPr>
        <w:t>.</w:t>
      </w:r>
    </w:p>
    <w:p w14:paraId="62D925B4" w14:textId="39A83CC9" w:rsidR="007D0AD1" w:rsidRPr="007D0AD1" w:rsidRDefault="00484827" w:rsidP="007D0AD1">
      <w:pPr>
        <w:shd w:val="clear" w:color="auto" w:fill="FFFFFF"/>
        <w:spacing w:line="408" w:lineRule="atLeast"/>
        <w:rPr>
          <w:rFonts w:ascii="Times New Roman" w:eastAsia="Times New Roman" w:hAnsi="Times New Roman" w:cs="Times New Roman"/>
          <w:color w:val="282828"/>
          <w:spacing w:val="5"/>
        </w:rPr>
      </w:pPr>
      <w:r>
        <w:rPr>
          <w:rFonts w:ascii="Times New Roman" w:eastAsia="Times New Roman" w:hAnsi="Times New Roman" w:cs="Times New Roman"/>
          <w:color w:val="282828"/>
          <w:spacing w:val="5"/>
        </w:rPr>
        <w:t>On August 9</w:t>
      </w:r>
      <w:r w:rsidRPr="00484827">
        <w:rPr>
          <w:rFonts w:ascii="Times New Roman" w:eastAsia="Times New Roman" w:hAnsi="Times New Roman" w:cs="Times New Roman"/>
          <w:color w:val="282828"/>
          <w:spacing w:val="5"/>
          <w:vertAlign w:val="superscript"/>
        </w:rPr>
        <w:t>th</w:t>
      </w:r>
      <w:r>
        <w:rPr>
          <w:rFonts w:ascii="Times New Roman" w:eastAsia="Times New Roman" w:hAnsi="Times New Roman" w:cs="Times New Roman"/>
          <w:color w:val="282828"/>
          <w:spacing w:val="5"/>
        </w:rPr>
        <w:t xml:space="preserve">, 2021, the </w:t>
      </w:r>
      <w:r>
        <w:rPr>
          <w:rFonts w:ascii="Times New Roman" w:eastAsia="Times New Roman" w:hAnsi="Times New Roman" w:cs="Times New Roman"/>
          <w:color w:val="282828"/>
          <w:spacing w:val="5"/>
        </w:rPr>
        <w:t>Logan USD #326</w:t>
      </w:r>
      <w:r w:rsidRPr="007D0AD1">
        <w:rPr>
          <w:rFonts w:ascii="Times New Roman" w:eastAsia="Times New Roman" w:hAnsi="Times New Roman" w:cs="Times New Roman"/>
          <w:color w:val="282828"/>
          <w:spacing w:val="5"/>
        </w:rPr>
        <w:t xml:space="preserve"> BOE</w:t>
      </w:r>
      <w:r>
        <w:rPr>
          <w:rFonts w:ascii="Times New Roman" w:eastAsia="Times New Roman" w:hAnsi="Times New Roman" w:cs="Times New Roman"/>
          <w:color w:val="282828"/>
          <w:spacing w:val="5"/>
        </w:rPr>
        <w:t xml:space="preserve"> revised and updated the reopening plan.</w:t>
      </w:r>
    </w:p>
    <w:p w14:paraId="3F88431B"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69833F0B"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rPr>
        <w:t>PART I.</w:t>
      </w:r>
      <w:bookmarkStart w:id="0" w:name="_GoBack"/>
      <w:bookmarkEnd w:id="0"/>
    </w:p>
    <w:p w14:paraId="6B1679D6"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rPr>
        <w:t> </w:t>
      </w:r>
    </w:p>
    <w:p w14:paraId="584CF5B6"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i/>
          <w:iCs/>
          <w:color w:val="282828"/>
          <w:spacing w:val="5"/>
        </w:rPr>
        <w:t>Describe how the district will maintain the health and safety of students, educators, and other staff and the extent to which it has adopted policies, and a description of any such policies, on each of the following safety recommendations established by the CDC:</w:t>
      </w:r>
    </w:p>
    <w:p w14:paraId="1B7B2169"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i/>
          <w:iCs/>
          <w:color w:val="282828"/>
          <w:spacing w:val="5"/>
        </w:rPr>
        <w:t> </w:t>
      </w:r>
    </w:p>
    <w:p w14:paraId="5DBD67E6"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(A) Personal health assessments. </w:t>
      </w:r>
    </w:p>
    <w:p w14:paraId="4647C995"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Students and staff will continue to be encouraged to conduct a personal health assessment prior to entering any district facility or participating in any district sponsored activity or event. We will not be taking temperatures upon entering buildings and events. Individuals that suspect they are ill (i.e. fever, chills, cough, etc.) and are not feeling well should stay home.</w:t>
      </w:r>
    </w:p>
    <w:p w14:paraId="4B0D299A"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rPr>
        <w:t> </w:t>
      </w:r>
    </w:p>
    <w:p w14:paraId="5301D5EE"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(B)Universal and correct wearing of masks.</w:t>
      </w:r>
    </w:p>
    <w:p w14:paraId="0878F543" w14:textId="34417DC1" w:rsidR="007D0AD1" w:rsidRPr="007D0AD1" w:rsidRDefault="00503349" w:rsidP="007D0AD1">
      <w:pPr>
        <w:shd w:val="clear" w:color="auto" w:fill="FFFFFF"/>
        <w:spacing w:line="408" w:lineRule="atLeast"/>
        <w:rPr>
          <w:rFonts w:ascii="Times New Roman" w:eastAsia="Times New Roman" w:hAnsi="Times New Roman" w:cs="Times New Roman"/>
          <w:color w:val="282828"/>
          <w:spacing w:val="5"/>
        </w:rPr>
      </w:pPr>
      <w:r>
        <w:rPr>
          <w:rFonts w:ascii="Times New Roman" w:eastAsia="Times New Roman" w:hAnsi="Times New Roman" w:cs="Times New Roman"/>
          <w:color w:val="282828"/>
          <w:spacing w:val="5"/>
        </w:rPr>
        <w:lastRenderedPageBreak/>
        <w:t>Logan</w:t>
      </w:r>
      <w:r w:rsidR="00940832">
        <w:rPr>
          <w:rFonts w:ascii="Times New Roman" w:eastAsia="Times New Roman" w:hAnsi="Times New Roman" w:cs="Times New Roman"/>
          <w:color w:val="282828"/>
          <w:spacing w:val="5"/>
        </w:rPr>
        <w:t xml:space="preserve"> USD #32</w:t>
      </w:r>
      <w:r>
        <w:rPr>
          <w:rFonts w:ascii="Times New Roman" w:eastAsia="Times New Roman" w:hAnsi="Times New Roman" w:cs="Times New Roman"/>
          <w:color w:val="282828"/>
          <w:spacing w:val="5"/>
        </w:rPr>
        <w:t>6</w:t>
      </w:r>
      <w:r w:rsidR="007D0AD1" w:rsidRPr="007D0AD1">
        <w:rPr>
          <w:rFonts w:ascii="Times New Roman" w:eastAsia="Times New Roman" w:hAnsi="Times New Roman" w:cs="Times New Roman"/>
          <w:color w:val="282828"/>
          <w:spacing w:val="5"/>
        </w:rPr>
        <w:t xml:space="preserve"> no longer has a mask requirement. Masks ar</w:t>
      </w:r>
      <w:r w:rsidR="009155FE">
        <w:rPr>
          <w:rFonts w:ascii="Times New Roman" w:eastAsia="Times New Roman" w:hAnsi="Times New Roman" w:cs="Times New Roman"/>
          <w:color w:val="282828"/>
          <w:spacing w:val="5"/>
        </w:rPr>
        <w:t xml:space="preserve">e optional </w:t>
      </w:r>
      <w:r w:rsidR="007D0AD1" w:rsidRPr="007D0AD1">
        <w:rPr>
          <w:rFonts w:ascii="Times New Roman" w:eastAsia="Times New Roman" w:hAnsi="Times New Roman" w:cs="Times New Roman"/>
          <w:color w:val="282828"/>
          <w:spacing w:val="5"/>
        </w:rPr>
        <w:t xml:space="preserve">inside </w:t>
      </w:r>
      <w:r>
        <w:rPr>
          <w:rFonts w:ascii="Times New Roman" w:eastAsia="Times New Roman" w:hAnsi="Times New Roman" w:cs="Times New Roman"/>
          <w:color w:val="282828"/>
          <w:spacing w:val="5"/>
        </w:rPr>
        <w:t>Logan</w:t>
      </w:r>
      <w:r w:rsidR="00940832">
        <w:rPr>
          <w:rFonts w:ascii="Times New Roman" w:eastAsia="Times New Roman" w:hAnsi="Times New Roman" w:cs="Times New Roman"/>
          <w:color w:val="282828"/>
          <w:spacing w:val="5"/>
        </w:rPr>
        <w:t xml:space="preserve"> </w:t>
      </w:r>
      <w:r w:rsidR="007D0AD1" w:rsidRPr="007D0AD1">
        <w:rPr>
          <w:rFonts w:ascii="Times New Roman" w:eastAsia="Times New Roman" w:hAnsi="Times New Roman" w:cs="Times New Roman"/>
          <w:color w:val="282828"/>
          <w:spacing w:val="5"/>
        </w:rPr>
        <w:t>schools and other facilities for those individuals who have not been fully vaccinated. Masks are also optional for all students and staff during outdoor activities. No individual shall be treated unfairly or uncivilly based on their masking choices.</w:t>
      </w:r>
    </w:p>
    <w:p w14:paraId="2365D11A"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rPr>
        <w:t> </w:t>
      </w:r>
    </w:p>
    <w:p w14:paraId="14138A0C" w14:textId="1DCD19AB" w:rsidR="007D0AD1" w:rsidRPr="007D0AD1" w:rsidRDefault="007D0AD1" w:rsidP="007D0AD1">
      <w:pPr>
        <w:shd w:val="clear" w:color="auto" w:fill="FFFFFF"/>
        <w:spacing w:after="12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(C)</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 xml:space="preserve">Modifying facilities to allow for physical distancing </w:t>
      </w:r>
    </w:p>
    <w:p w14:paraId="4CA3994B" w14:textId="0D255C9B" w:rsidR="007D0AD1" w:rsidRPr="007D0AD1" w:rsidRDefault="007D0AD1" w:rsidP="007D0AD1">
      <w:pPr>
        <w:shd w:val="clear" w:color="auto" w:fill="FFFFFF"/>
        <w:spacing w:before="240" w:after="160" w:line="408" w:lineRule="atLeast"/>
        <w:rPr>
          <w:rFonts w:ascii="Calibri" w:eastAsia="Times New Roman" w:hAnsi="Calibri" w:cs="Calibri"/>
          <w:color w:val="282828"/>
          <w:spacing w:val="5"/>
          <w:sz w:val="22"/>
          <w:szCs w:val="22"/>
        </w:rPr>
      </w:pPr>
      <w:r w:rsidRPr="007D0AD1">
        <w:rPr>
          <w:rFonts w:ascii="Times New Roman" w:eastAsia="Times New Roman" w:hAnsi="Times New Roman" w:cs="Times New Roman"/>
          <w:color w:val="282828"/>
          <w:spacing w:val="5"/>
        </w:rPr>
        <w:t xml:space="preserve">Physical distancing will be encouraged where and when possible, within and outside </w:t>
      </w:r>
      <w:r w:rsidR="00503349">
        <w:rPr>
          <w:rFonts w:ascii="Times New Roman" w:eastAsia="Times New Roman" w:hAnsi="Times New Roman" w:cs="Times New Roman"/>
          <w:color w:val="282828"/>
          <w:spacing w:val="5"/>
        </w:rPr>
        <w:t>Logan</w:t>
      </w:r>
      <w:r w:rsidRPr="007D0AD1">
        <w:rPr>
          <w:rFonts w:ascii="Times New Roman" w:eastAsia="Times New Roman" w:hAnsi="Times New Roman" w:cs="Times New Roman"/>
          <w:color w:val="282828"/>
          <w:spacing w:val="5"/>
        </w:rPr>
        <w:t xml:space="preserve"> Schools and other facilities. Classrooms, lunchrooms, and other educational areas will return to pre-COVID usage. </w:t>
      </w:r>
    </w:p>
    <w:p w14:paraId="3B3CAF28" w14:textId="77777777" w:rsidR="007D0AD1" w:rsidRPr="007D0AD1" w:rsidRDefault="007D0AD1" w:rsidP="007D0AD1">
      <w:pPr>
        <w:shd w:val="clear" w:color="auto" w:fill="FFFFFF"/>
        <w:spacing w:after="160" w:line="408" w:lineRule="atLeast"/>
        <w:ind w:left="720"/>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rPr>
        <w:t>(D)</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Hand-washing</w:t>
      </w:r>
      <w:r w:rsidRPr="007D0AD1">
        <w:rPr>
          <w:rFonts w:ascii="Calibri" w:eastAsia="Times New Roman" w:hAnsi="Calibri" w:cs="Calibri"/>
          <w:b/>
          <w:bCs/>
          <w:color w:val="282828"/>
          <w:spacing w:val="5"/>
        </w:rPr>
        <w:t> and respiratory etiquette.</w:t>
      </w:r>
    </w:p>
    <w:p w14:paraId="2218745D"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Individuals are encouraged to wash hands or use hand sanitizer frequently.  Hands should be washed or sanitized before and after using shared supplies.  Covering coughs and sneezes is always recommended.</w:t>
      </w:r>
    </w:p>
    <w:p w14:paraId="1F34DDAB"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b/>
          <w:bCs/>
          <w:color w:val="282828"/>
          <w:spacing w:val="5"/>
        </w:rPr>
        <w:t> </w:t>
      </w:r>
    </w:p>
    <w:p w14:paraId="4A28A058"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(E)</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Cleaning and maintaining healthy facilities, including improving ventilation.</w:t>
      </w:r>
    </w:p>
    <w:p w14:paraId="139C24CA"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In spaces that are regularly occupied, enhanced cleaning and maintenance protocols will continue to be used. Teachers may choose to do additional cleaning. Managing and monitoring air quality through HVAC systems will continue to be used as a mitigation strategy.</w:t>
      </w:r>
    </w:p>
    <w:p w14:paraId="683C2489" w14:textId="77777777" w:rsidR="007D0AD1" w:rsidRPr="007D0AD1" w:rsidRDefault="007D0AD1" w:rsidP="007D0AD1">
      <w:pPr>
        <w:shd w:val="clear" w:color="auto" w:fill="FFFFFF"/>
        <w:spacing w:line="408" w:lineRule="atLeast"/>
        <w:jc w:val="both"/>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66527CBA"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(F)</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Contact tracing in combination with isolation and quarantine, in collaboration with the State, local, territorial, or Tribal health departments.</w:t>
      </w:r>
    </w:p>
    <w:p w14:paraId="0587C710" w14:textId="410A97F0" w:rsidR="007D0AD1" w:rsidRPr="007D0AD1" w:rsidRDefault="00503349" w:rsidP="007D0AD1">
      <w:pPr>
        <w:shd w:val="clear" w:color="auto" w:fill="FFFFFF"/>
        <w:spacing w:line="408" w:lineRule="atLeast"/>
        <w:rPr>
          <w:rFonts w:ascii="Times New Roman" w:eastAsia="Times New Roman" w:hAnsi="Times New Roman" w:cs="Times New Roman"/>
          <w:color w:val="282828"/>
          <w:spacing w:val="5"/>
        </w:rPr>
      </w:pPr>
      <w:r>
        <w:rPr>
          <w:rFonts w:ascii="Times New Roman" w:eastAsia="Times New Roman" w:hAnsi="Times New Roman" w:cs="Times New Roman"/>
          <w:color w:val="282828"/>
          <w:spacing w:val="5"/>
        </w:rPr>
        <w:t>Logan</w:t>
      </w:r>
      <w:r w:rsidR="00940832">
        <w:rPr>
          <w:rFonts w:ascii="Times New Roman" w:eastAsia="Times New Roman" w:hAnsi="Times New Roman" w:cs="Times New Roman"/>
          <w:color w:val="282828"/>
          <w:spacing w:val="5"/>
        </w:rPr>
        <w:t xml:space="preserve"> </w:t>
      </w:r>
      <w:r w:rsidR="007D0AD1" w:rsidRPr="007D0AD1">
        <w:rPr>
          <w:rFonts w:ascii="Times New Roman" w:eastAsia="Times New Roman" w:hAnsi="Times New Roman" w:cs="Times New Roman"/>
          <w:color w:val="282828"/>
          <w:spacing w:val="5"/>
        </w:rPr>
        <w:t xml:space="preserve">School District will cooperate with </w:t>
      </w:r>
      <w:r w:rsidR="00940832">
        <w:rPr>
          <w:rFonts w:ascii="Times New Roman" w:eastAsia="Times New Roman" w:hAnsi="Times New Roman" w:cs="Times New Roman"/>
          <w:color w:val="282828"/>
          <w:spacing w:val="5"/>
        </w:rPr>
        <w:t>PCHD</w:t>
      </w:r>
      <w:r w:rsidR="007D0AD1" w:rsidRPr="007D0AD1">
        <w:rPr>
          <w:rFonts w:ascii="Times New Roman" w:eastAsia="Times New Roman" w:hAnsi="Times New Roman" w:cs="Times New Roman"/>
          <w:color w:val="282828"/>
          <w:spacing w:val="5"/>
        </w:rPr>
        <w:t xml:space="preserve"> for contact tracing purposes. Contact tracing and follow up instructions to be provided by </w:t>
      </w:r>
      <w:r w:rsidR="00940832">
        <w:rPr>
          <w:rFonts w:ascii="Times New Roman" w:eastAsia="Times New Roman" w:hAnsi="Times New Roman" w:cs="Times New Roman"/>
          <w:color w:val="282828"/>
          <w:spacing w:val="5"/>
        </w:rPr>
        <w:t>PCHD</w:t>
      </w:r>
      <w:r w:rsidR="007D0AD1" w:rsidRPr="007D0AD1">
        <w:rPr>
          <w:rFonts w:ascii="Times New Roman" w:eastAsia="Times New Roman" w:hAnsi="Times New Roman" w:cs="Times New Roman"/>
          <w:color w:val="282828"/>
          <w:spacing w:val="5"/>
        </w:rPr>
        <w:t xml:space="preserve"> to exposed individuals.</w:t>
      </w:r>
      <w:r w:rsidR="007D0AD1" w:rsidRPr="007D0AD1">
        <w:rPr>
          <w:rFonts w:ascii="Times New Roman" w:eastAsia="Times New Roman" w:hAnsi="Times New Roman" w:cs="Times New Roman"/>
          <w:color w:val="282828"/>
          <w:spacing w:val="5"/>
        </w:rPr>
        <w:br/>
      </w:r>
      <w:r w:rsidR="007D0AD1" w:rsidRPr="007D0AD1">
        <w:rPr>
          <w:rFonts w:ascii="Times New Roman" w:eastAsia="Times New Roman" w:hAnsi="Times New Roman" w:cs="Times New Roman"/>
          <w:color w:val="282828"/>
          <w:spacing w:val="5"/>
        </w:rPr>
        <w:br/>
      </w:r>
      <w:r>
        <w:rPr>
          <w:rFonts w:ascii="Times New Roman" w:eastAsia="Times New Roman" w:hAnsi="Times New Roman" w:cs="Times New Roman"/>
          <w:color w:val="282828"/>
          <w:spacing w:val="5"/>
        </w:rPr>
        <w:t>Logan</w:t>
      </w:r>
      <w:r w:rsidR="00940832">
        <w:rPr>
          <w:rFonts w:ascii="Times New Roman" w:eastAsia="Times New Roman" w:hAnsi="Times New Roman" w:cs="Times New Roman"/>
          <w:color w:val="282828"/>
          <w:spacing w:val="5"/>
        </w:rPr>
        <w:t xml:space="preserve"> </w:t>
      </w:r>
      <w:r w:rsidR="007D0AD1" w:rsidRPr="007D0AD1">
        <w:rPr>
          <w:rFonts w:ascii="Times New Roman" w:eastAsia="Times New Roman" w:hAnsi="Times New Roman" w:cs="Times New Roman"/>
          <w:color w:val="282828"/>
          <w:spacing w:val="5"/>
        </w:rPr>
        <w:t xml:space="preserve">School District will collaborate with </w:t>
      </w:r>
      <w:r w:rsidR="00940832">
        <w:rPr>
          <w:rFonts w:ascii="Times New Roman" w:eastAsia="Times New Roman" w:hAnsi="Times New Roman" w:cs="Times New Roman"/>
          <w:color w:val="282828"/>
          <w:spacing w:val="5"/>
        </w:rPr>
        <w:t>PCHD</w:t>
      </w:r>
      <w:r w:rsidR="007D0AD1" w:rsidRPr="007D0AD1">
        <w:rPr>
          <w:rFonts w:ascii="Times New Roman" w:eastAsia="Times New Roman" w:hAnsi="Times New Roman" w:cs="Times New Roman"/>
          <w:color w:val="282828"/>
          <w:spacing w:val="5"/>
        </w:rPr>
        <w:t xml:space="preserve"> to determine necessary action in the case of increased positivity rates in a class, group, school, etc.</w:t>
      </w:r>
      <w:r w:rsidR="007D0AD1" w:rsidRPr="007D0AD1">
        <w:rPr>
          <w:rFonts w:ascii="Times New Roman" w:eastAsia="Times New Roman" w:hAnsi="Times New Roman" w:cs="Times New Roman"/>
          <w:color w:val="282828"/>
          <w:spacing w:val="5"/>
        </w:rPr>
        <w:br/>
      </w:r>
      <w:r w:rsidR="007D0AD1" w:rsidRPr="007D0AD1">
        <w:rPr>
          <w:rFonts w:ascii="Times New Roman" w:eastAsia="Times New Roman" w:hAnsi="Times New Roman" w:cs="Times New Roman"/>
          <w:color w:val="282828"/>
          <w:spacing w:val="5"/>
        </w:rPr>
        <w:br/>
        <w:t xml:space="preserve">Students and staff who have been exposed by COVID-19 but are not positive will not be </w:t>
      </w:r>
      <w:r w:rsidR="007D0AD1" w:rsidRPr="007D0AD1">
        <w:rPr>
          <w:rFonts w:ascii="Times New Roman" w:eastAsia="Times New Roman" w:hAnsi="Times New Roman" w:cs="Times New Roman"/>
          <w:color w:val="282828"/>
          <w:spacing w:val="5"/>
        </w:rPr>
        <w:lastRenderedPageBreak/>
        <w:t xml:space="preserve">isolated unless required by </w:t>
      </w:r>
      <w:r w:rsidR="00940832">
        <w:rPr>
          <w:rFonts w:ascii="Times New Roman" w:eastAsia="Times New Roman" w:hAnsi="Times New Roman" w:cs="Times New Roman"/>
          <w:color w:val="282828"/>
          <w:spacing w:val="5"/>
        </w:rPr>
        <w:t>PCHD</w:t>
      </w:r>
      <w:r w:rsidR="007D0AD1" w:rsidRPr="007D0AD1">
        <w:rPr>
          <w:rFonts w:ascii="Times New Roman" w:eastAsia="Times New Roman" w:hAnsi="Times New Roman" w:cs="Times New Roman"/>
          <w:color w:val="282828"/>
          <w:spacing w:val="5"/>
        </w:rPr>
        <w:t>. Students and staff who have been exposed by COVID-19 and are positive or showing COVID-19 symptoms will be isolated.</w:t>
      </w:r>
      <w:r w:rsidR="007D0AD1" w:rsidRPr="007D0AD1">
        <w:rPr>
          <w:rFonts w:ascii="Times New Roman" w:eastAsia="Times New Roman" w:hAnsi="Times New Roman" w:cs="Times New Roman"/>
          <w:color w:val="282828"/>
          <w:spacing w:val="5"/>
        </w:rPr>
        <w:br/>
      </w:r>
    </w:p>
    <w:p w14:paraId="44EC5BF9"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3A912AE9"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(G)</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Diagnostic and screening testing.</w:t>
      </w:r>
    </w:p>
    <w:p w14:paraId="6E28031C"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Students, staff, and community members can access COVID-19 diagnostic or screening tests through a variety of community partners. School nurses and health support staff will continue to monitor for symptoms, trends, and clusters, and request that students and staff seek medical services as appropriate.</w:t>
      </w:r>
    </w:p>
    <w:p w14:paraId="100C3A8B" w14:textId="77777777" w:rsidR="007D0AD1" w:rsidRPr="007D0AD1" w:rsidRDefault="007D0AD1" w:rsidP="007D0AD1">
      <w:pPr>
        <w:shd w:val="clear" w:color="auto" w:fill="FFFFFF"/>
        <w:spacing w:line="408" w:lineRule="atLeast"/>
        <w:rPr>
          <w:rFonts w:ascii="Calibri" w:eastAsia="Times New Roman" w:hAnsi="Calibri" w:cs="Calibri"/>
          <w:color w:val="282828"/>
          <w:spacing w:val="5"/>
          <w:sz w:val="22"/>
          <w:szCs w:val="22"/>
        </w:rPr>
      </w:pPr>
      <w:r w:rsidRPr="007D0AD1">
        <w:rPr>
          <w:rFonts w:ascii="Times New Roman" w:eastAsia="Times New Roman" w:hAnsi="Times New Roman" w:cs="Times New Roman"/>
          <w:color w:val="282828"/>
          <w:spacing w:val="5"/>
        </w:rPr>
        <w:t> </w:t>
      </w:r>
    </w:p>
    <w:p w14:paraId="402E933B"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(H) Vaccinations.</w:t>
      </w:r>
    </w:p>
    <w:p w14:paraId="55D302C4" w14:textId="102CCD22" w:rsidR="007D0AD1" w:rsidRPr="007D0AD1" w:rsidRDefault="00503349" w:rsidP="007D0AD1">
      <w:pPr>
        <w:shd w:val="clear" w:color="auto" w:fill="FFFFFF"/>
        <w:spacing w:line="408" w:lineRule="atLeast"/>
        <w:rPr>
          <w:rFonts w:ascii="Times New Roman" w:eastAsia="Times New Roman" w:hAnsi="Times New Roman" w:cs="Times New Roman"/>
          <w:color w:val="282828"/>
          <w:spacing w:val="5"/>
        </w:rPr>
      </w:pPr>
      <w:r>
        <w:rPr>
          <w:rFonts w:ascii="Times New Roman" w:eastAsia="Times New Roman" w:hAnsi="Times New Roman" w:cs="Times New Roman"/>
          <w:color w:val="282828"/>
          <w:spacing w:val="5"/>
        </w:rPr>
        <w:t>Logan</w:t>
      </w:r>
      <w:r w:rsidR="007D0AD1" w:rsidRPr="007D0AD1">
        <w:rPr>
          <w:rFonts w:ascii="Times New Roman" w:eastAsia="Times New Roman" w:hAnsi="Times New Roman" w:cs="Times New Roman"/>
          <w:color w:val="282828"/>
          <w:spacing w:val="5"/>
        </w:rPr>
        <w:t xml:space="preserve"> School District will not be collecting COVID-19 vaccination information for students as part of the school enrollment process.</w:t>
      </w:r>
      <w:r w:rsidR="007D0AD1" w:rsidRPr="007D0AD1">
        <w:rPr>
          <w:rFonts w:ascii="Times New Roman" w:eastAsia="Times New Roman" w:hAnsi="Times New Roman" w:cs="Times New Roman"/>
          <w:color w:val="282828"/>
          <w:spacing w:val="5"/>
        </w:rPr>
        <w:br/>
      </w:r>
      <w:r w:rsidR="007D0AD1" w:rsidRPr="007D0AD1">
        <w:rPr>
          <w:rFonts w:ascii="Times New Roman" w:eastAsia="Times New Roman" w:hAnsi="Times New Roman" w:cs="Times New Roman"/>
          <w:color w:val="282828"/>
          <w:spacing w:val="5"/>
        </w:rPr>
        <w:br/>
        <w:t xml:space="preserve">COVID-19 vaccination is not a requirement for school attendance. Vaccination information is utilized by </w:t>
      </w:r>
      <w:r w:rsidR="00940832">
        <w:rPr>
          <w:rFonts w:ascii="Times New Roman" w:eastAsia="Times New Roman" w:hAnsi="Times New Roman" w:cs="Times New Roman"/>
          <w:color w:val="282828"/>
          <w:spacing w:val="5"/>
        </w:rPr>
        <w:t xml:space="preserve">PCHD </w:t>
      </w:r>
      <w:r w:rsidR="007D0AD1" w:rsidRPr="007D0AD1">
        <w:rPr>
          <w:rFonts w:ascii="Times New Roman" w:eastAsia="Times New Roman" w:hAnsi="Times New Roman" w:cs="Times New Roman"/>
          <w:color w:val="282828"/>
          <w:spacing w:val="5"/>
        </w:rPr>
        <w:t>when making quarantine decisions. As appropriate, the district will inform parents/guardians of COVID-19 vaccination opportunities for eligible students.</w:t>
      </w:r>
      <w:r w:rsidR="007D0AD1" w:rsidRPr="007D0AD1">
        <w:rPr>
          <w:rFonts w:ascii="Times New Roman" w:eastAsia="Times New Roman" w:hAnsi="Times New Roman" w:cs="Times New Roman"/>
          <w:color w:val="282828"/>
          <w:spacing w:val="5"/>
        </w:rPr>
        <w:br/>
      </w:r>
      <w:r w:rsidR="007D0AD1" w:rsidRPr="007D0AD1">
        <w:rPr>
          <w:rFonts w:ascii="Times New Roman" w:eastAsia="Times New Roman" w:hAnsi="Times New Roman" w:cs="Times New Roman"/>
          <w:color w:val="282828"/>
          <w:spacing w:val="5"/>
        </w:rPr>
        <w:br/>
        <w:t>Requests for vaccination status would only occur in cooperation with</w:t>
      </w:r>
      <w:r w:rsidR="00940832">
        <w:rPr>
          <w:rFonts w:ascii="Times New Roman" w:eastAsia="Times New Roman" w:hAnsi="Times New Roman" w:cs="Times New Roman"/>
          <w:color w:val="282828"/>
          <w:spacing w:val="5"/>
        </w:rPr>
        <w:t xml:space="preserve"> Phillips</w:t>
      </w:r>
      <w:r w:rsidR="007D0AD1" w:rsidRPr="007D0AD1">
        <w:rPr>
          <w:rFonts w:ascii="Times New Roman" w:eastAsia="Times New Roman" w:hAnsi="Times New Roman" w:cs="Times New Roman"/>
          <w:color w:val="282828"/>
          <w:spacing w:val="5"/>
        </w:rPr>
        <w:t xml:space="preserve"> County Health </w:t>
      </w:r>
      <w:r w:rsidR="00940832">
        <w:rPr>
          <w:rFonts w:ascii="Times New Roman" w:eastAsia="Times New Roman" w:hAnsi="Times New Roman" w:cs="Times New Roman"/>
          <w:color w:val="282828"/>
          <w:spacing w:val="5"/>
        </w:rPr>
        <w:t>Department</w:t>
      </w:r>
      <w:r w:rsidR="007D0AD1" w:rsidRPr="007D0AD1">
        <w:rPr>
          <w:rFonts w:ascii="Times New Roman" w:eastAsia="Times New Roman" w:hAnsi="Times New Roman" w:cs="Times New Roman"/>
          <w:color w:val="282828"/>
          <w:spacing w:val="5"/>
        </w:rPr>
        <w:t>. </w:t>
      </w:r>
      <w:r w:rsidR="007D0AD1" w:rsidRPr="007D0AD1">
        <w:rPr>
          <w:rFonts w:ascii="Times New Roman" w:eastAsia="Times New Roman" w:hAnsi="Times New Roman" w:cs="Times New Roman"/>
          <w:b/>
          <w:bCs/>
          <w:color w:val="282828"/>
          <w:spacing w:val="5"/>
        </w:rPr>
        <w:t>If parents want to voluntarily share this information with us, it would help eliminate some contact tracing.</w:t>
      </w:r>
    </w:p>
    <w:p w14:paraId="1B1E0C38"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(I) Efforts to provide vaccinations to school communities.</w:t>
      </w:r>
    </w:p>
    <w:p w14:paraId="6AC79336" w14:textId="4CAA7D70"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xml:space="preserve">USD </w:t>
      </w:r>
      <w:r w:rsidR="00940832">
        <w:rPr>
          <w:rFonts w:ascii="Times New Roman" w:eastAsia="Times New Roman" w:hAnsi="Times New Roman" w:cs="Times New Roman"/>
          <w:color w:val="282828"/>
          <w:spacing w:val="5"/>
        </w:rPr>
        <w:t>32</w:t>
      </w:r>
      <w:r w:rsidR="00503349">
        <w:rPr>
          <w:rFonts w:ascii="Times New Roman" w:eastAsia="Times New Roman" w:hAnsi="Times New Roman" w:cs="Times New Roman"/>
          <w:color w:val="282828"/>
          <w:spacing w:val="5"/>
        </w:rPr>
        <w:t>6</w:t>
      </w:r>
      <w:r w:rsidRPr="007D0AD1">
        <w:rPr>
          <w:rFonts w:ascii="Times New Roman" w:eastAsia="Times New Roman" w:hAnsi="Times New Roman" w:cs="Times New Roman"/>
          <w:color w:val="282828"/>
          <w:spacing w:val="5"/>
        </w:rPr>
        <w:t xml:space="preserve"> is encouraging students and staff who want to be vaccinated to visit with one of the following: their family physician</w:t>
      </w:r>
      <w:r w:rsidR="00940832">
        <w:rPr>
          <w:rFonts w:ascii="Times New Roman" w:eastAsia="Times New Roman" w:hAnsi="Times New Roman" w:cs="Times New Roman"/>
          <w:color w:val="282828"/>
          <w:spacing w:val="5"/>
        </w:rPr>
        <w:t xml:space="preserve"> or Phillips </w:t>
      </w:r>
      <w:r w:rsidRPr="007D0AD1">
        <w:rPr>
          <w:rFonts w:ascii="Times New Roman" w:eastAsia="Times New Roman" w:hAnsi="Times New Roman" w:cs="Times New Roman"/>
          <w:color w:val="282828"/>
          <w:spacing w:val="5"/>
        </w:rPr>
        <w:t xml:space="preserve">County </w:t>
      </w:r>
      <w:r w:rsidR="00940832">
        <w:rPr>
          <w:rFonts w:ascii="Times New Roman" w:eastAsia="Times New Roman" w:hAnsi="Times New Roman" w:cs="Times New Roman"/>
          <w:color w:val="282828"/>
          <w:spacing w:val="5"/>
        </w:rPr>
        <w:t xml:space="preserve">Health </w:t>
      </w:r>
      <w:r w:rsidRPr="007D0AD1">
        <w:rPr>
          <w:rFonts w:ascii="Times New Roman" w:eastAsia="Times New Roman" w:hAnsi="Times New Roman" w:cs="Times New Roman"/>
          <w:color w:val="282828"/>
          <w:spacing w:val="5"/>
        </w:rPr>
        <w:t>Department</w:t>
      </w:r>
      <w:r w:rsidR="00940832">
        <w:rPr>
          <w:rFonts w:ascii="Times New Roman" w:eastAsia="Times New Roman" w:hAnsi="Times New Roman" w:cs="Times New Roman"/>
          <w:color w:val="282828"/>
          <w:spacing w:val="5"/>
        </w:rPr>
        <w:t>.</w:t>
      </w:r>
    </w:p>
    <w:p w14:paraId="05677AC7"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6DDDD704"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(J)</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 Appropriate accommodations for children with disabilities with respect to health and safety policies.</w:t>
      </w:r>
    </w:p>
    <w:p w14:paraId="728EB387" w14:textId="3154C657" w:rsidR="007D0AD1" w:rsidRPr="007D0AD1" w:rsidRDefault="007D0AD1" w:rsidP="007D0AD1">
      <w:pPr>
        <w:shd w:val="clear" w:color="auto" w:fill="FFFFFF"/>
        <w:spacing w:line="408" w:lineRule="atLeast"/>
        <w:rPr>
          <w:rFonts w:ascii="Calibri" w:eastAsia="Times New Roman" w:hAnsi="Calibri" w:cs="Calibri"/>
          <w:color w:val="282828"/>
          <w:spacing w:val="5"/>
          <w:sz w:val="22"/>
          <w:szCs w:val="22"/>
        </w:rPr>
      </w:pPr>
      <w:r w:rsidRPr="007D0AD1">
        <w:rPr>
          <w:rFonts w:ascii="Times New Roman" w:eastAsia="Times New Roman" w:hAnsi="Times New Roman" w:cs="Times New Roman"/>
          <w:color w:val="282828"/>
          <w:spacing w:val="5"/>
        </w:rPr>
        <w:t xml:space="preserve">USD </w:t>
      </w:r>
      <w:r w:rsidR="00940832">
        <w:rPr>
          <w:rFonts w:ascii="Times New Roman" w:eastAsia="Times New Roman" w:hAnsi="Times New Roman" w:cs="Times New Roman"/>
          <w:color w:val="282828"/>
          <w:spacing w:val="5"/>
        </w:rPr>
        <w:t>32</w:t>
      </w:r>
      <w:r w:rsidR="00503349">
        <w:rPr>
          <w:rFonts w:ascii="Times New Roman" w:eastAsia="Times New Roman" w:hAnsi="Times New Roman" w:cs="Times New Roman"/>
          <w:color w:val="282828"/>
          <w:spacing w:val="5"/>
        </w:rPr>
        <w:t>6</w:t>
      </w:r>
      <w:r w:rsidRPr="007D0AD1">
        <w:rPr>
          <w:rFonts w:ascii="Times New Roman" w:eastAsia="Times New Roman" w:hAnsi="Times New Roman" w:cs="Times New Roman"/>
          <w:color w:val="282828"/>
          <w:spacing w:val="5"/>
        </w:rPr>
        <w:t xml:space="preserve"> will provide accommodations to its policies for students with disabilities as determined appropriate based upon the individual student needs and in accordance with an individual accommodation plan or individualized education plan. Students requiring </w:t>
      </w:r>
      <w:r w:rsidRPr="007D0AD1">
        <w:rPr>
          <w:rFonts w:ascii="Times New Roman" w:eastAsia="Times New Roman" w:hAnsi="Times New Roman" w:cs="Times New Roman"/>
          <w:color w:val="282828"/>
          <w:spacing w:val="5"/>
        </w:rPr>
        <w:lastRenderedPageBreak/>
        <w:t>accommodations should contact the building administrator to request information on plans for students with disabilities.</w:t>
      </w:r>
    </w:p>
    <w:p w14:paraId="678A44A4"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Specific student health needs are addressed through a student health plan.</w:t>
      </w:r>
    </w:p>
    <w:p w14:paraId="3E78387F"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251C2FB6"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(K)</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COVID-19 outbreak. </w:t>
      </w:r>
    </w:p>
    <w:p w14:paraId="455F2F36" w14:textId="77777777" w:rsidR="007D0AD1" w:rsidRPr="007D0AD1" w:rsidRDefault="007D0AD1" w:rsidP="007D0AD1">
      <w:pPr>
        <w:shd w:val="clear" w:color="auto" w:fill="FFFFFF"/>
        <w:spacing w:line="408" w:lineRule="atLeast"/>
        <w:rPr>
          <w:rFonts w:ascii="Calibri" w:eastAsia="Times New Roman" w:hAnsi="Calibri" w:cs="Calibri"/>
          <w:color w:val="000000"/>
        </w:rPr>
      </w:pPr>
      <w:r w:rsidRPr="007D0AD1">
        <w:rPr>
          <w:rFonts w:ascii="Times New Roman" w:eastAsia="Times New Roman" w:hAnsi="Times New Roman" w:cs="Times New Roman"/>
          <w:color w:val="000000"/>
        </w:rPr>
        <w:t>Because there is the possibility of a COVID-19 outbreak within our school community, we must all be prepared to adapt to any number of actions to increase preventive measures in response to changing circumstances throughout the school year. Guidance from local, state, or national agencies influence these measures and could result in revisions to this plan.</w:t>
      </w:r>
    </w:p>
    <w:p w14:paraId="6FA2F924" w14:textId="3A051FB4" w:rsidR="007D0AD1" w:rsidRPr="007D0AD1" w:rsidRDefault="007D0AD1" w:rsidP="007D0AD1">
      <w:pPr>
        <w:shd w:val="clear" w:color="auto" w:fill="FFFFFF"/>
        <w:spacing w:after="240" w:line="408" w:lineRule="atLeast"/>
        <w:rPr>
          <w:rFonts w:ascii="Calibri" w:eastAsia="Times New Roman" w:hAnsi="Calibri" w:cs="Calibri"/>
          <w:color w:val="000000"/>
        </w:rPr>
      </w:pPr>
      <w:r w:rsidRPr="007D0AD1">
        <w:rPr>
          <w:rFonts w:ascii="Times New Roman" w:eastAsia="Times New Roman" w:hAnsi="Times New Roman" w:cs="Times New Roman"/>
          <w:color w:val="000000"/>
        </w:rPr>
        <w:t xml:space="preserve">The </w:t>
      </w:r>
      <w:r w:rsidR="00503349">
        <w:rPr>
          <w:rFonts w:ascii="Times New Roman" w:eastAsia="Times New Roman" w:hAnsi="Times New Roman" w:cs="Times New Roman"/>
          <w:color w:val="000000"/>
        </w:rPr>
        <w:t>Logan</w:t>
      </w:r>
      <w:r w:rsidRPr="007D0AD1">
        <w:rPr>
          <w:rFonts w:ascii="Times New Roman" w:eastAsia="Times New Roman" w:hAnsi="Times New Roman" w:cs="Times New Roman"/>
          <w:color w:val="000000"/>
        </w:rPr>
        <w:t xml:space="preserve"> School District will comply with any local, state, and federal mandates associated with COVID-19. If there is a conflict in laws, we’ll consult our school district attorney.</w:t>
      </w:r>
    </w:p>
    <w:p w14:paraId="5A3CC1B4" w14:textId="77777777" w:rsidR="007D0AD1" w:rsidRPr="007D0AD1" w:rsidRDefault="007D0AD1" w:rsidP="007D0AD1">
      <w:pPr>
        <w:shd w:val="clear" w:color="auto" w:fill="FFFFFF"/>
        <w:spacing w:after="160" w:line="408" w:lineRule="atLeast"/>
        <w:ind w:left="720"/>
        <w:rPr>
          <w:rFonts w:ascii="Calibri" w:eastAsia="Times New Roman" w:hAnsi="Calibri" w:cs="Calibri"/>
          <w:color w:val="282828"/>
          <w:spacing w:val="5"/>
          <w:sz w:val="22"/>
          <w:szCs w:val="22"/>
        </w:rPr>
      </w:pPr>
      <w:r w:rsidRPr="007D0AD1">
        <w:rPr>
          <w:rFonts w:ascii="Times New Roman" w:eastAsia="Times New Roman" w:hAnsi="Times New Roman" w:cs="Times New Roman"/>
          <w:b/>
          <w:bCs/>
          <w:color w:val="282828"/>
          <w:spacing w:val="5"/>
        </w:rPr>
        <w:t>(L)</w:t>
      </w:r>
      <w:r w:rsidRPr="007D0AD1">
        <w:rPr>
          <w:rFonts w:ascii="Times New Roman" w:eastAsia="Times New Roman" w:hAnsi="Times New Roman" w:cs="Times New Roman"/>
          <w:color w:val="282828"/>
          <w:spacing w:val="5"/>
          <w:sz w:val="14"/>
          <w:szCs w:val="14"/>
        </w:rPr>
        <w:t>   </w:t>
      </w:r>
      <w:r w:rsidRPr="007D0AD1">
        <w:rPr>
          <w:rFonts w:ascii="Times New Roman" w:eastAsia="Times New Roman" w:hAnsi="Times New Roman" w:cs="Times New Roman"/>
          <w:b/>
          <w:bCs/>
          <w:color w:val="282828"/>
          <w:spacing w:val="5"/>
        </w:rPr>
        <w:t>Coordination with State and local health officials.</w:t>
      </w:r>
    </w:p>
    <w:p w14:paraId="67DFF852" w14:textId="5851CC68"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xml:space="preserve">USD </w:t>
      </w:r>
      <w:r w:rsidR="00427A9D">
        <w:rPr>
          <w:rFonts w:ascii="Times New Roman" w:eastAsia="Times New Roman" w:hAnsi="Times New Roman" w:cs="Times New Roman"/>
          <w:color w:val="282828"/>
          <w:spacing w:val="5"/>
        </w:rPr>
        <w:t>32</w:t>
      </w:r>
      <w:r w:rsidR="00503349">
        <w:rPr>
          <w:rFonts w:ascii="Times New Roman" w:eastAsia="Times New Roman" w:hAnsi="Times New Roman" w:cs="Times New Roman"/>
          <w:color w:val="282828"/>
          <w:spacing w:val="5"/>
        </w:rPr>
        <w:t>6</w:t>
      </w:r>
      <w:r w:rsidRPr="007D0AD1">
        <w:rPr>
          <w:rFonts w:ascii="Times New Roman" w:eastAsia="Times New Roman" w:hAnsi="Times New Roman" w:cs="Times New Roman"/>
          <w:color w:val="282828"/>
          <w:spacing w:val="5"/>
        </w:rPr>
        <w:t xml:space="preserve"> officials meet regularly with the </w:t>
      </w:r>
      <w:r w:rsidR="00427A9D">
        <w:rPr>
          <w:rFonts w:ascii="Times New Roman" w:eastAsia="Times New Roman" w:hAnsi="Times New Roman" w:cs="Times New Roman"/>
          <w:color w:val="282828"/>
          <w:spacing w:val="5"/>
        </w:rPr>
        <w:t>Phillips</w:t>
      </w:r>
      <w:r w:rsidRPr="007D0AD1">
        <w:rPr>
          <w:rFonts w:ascii="Times New Roman" w:eastAsia="Times New Roman" w:hAnsi="Times New Roman" w:cs="Times New Roman"/>
          <w:color w:val="282828"/>
          <w:spacing w:val="5"/>
        </w:rPr>
        <w:t xml:space="preserve"> County </w:t>
      </w:r>
      <w:r w:rsidR="00427A9D">
        <w:rPr>
          <w:rFonts w:ascii="Times New Roman" w:eastAsia="Times New Roman" w:hAnsi="Times New Roman" w:cs="Times New Roman"/>
          <w:color w:val="282828"/>
          <w:spacing w:val="5"/>
        </w:rPr>
        <w:t xml:space="preserve">Health </w:t>
      </w:r>
      <w:r w:rsidRPr="007D0AD1">
        <w:rPr>
          <w:rFonts w:ascii="Times New Roman" w:eastAsia="Times New Roman" w:hAnsi="Times New Roman" w:cs="Times New Roman"/>
          <w:color w:val="282828"/>
          <w:spacing w:val="5"/>
        </w:rPr>
        <w:t>Departmen</w:t>
      </w:r>
      <w:r w:rsidR="00427A9D">
        <w:rPr>
          <w:rFonts w:ascii="Times New Roman" w:eastAsia="Times New Roman" w:hAnsi="Times New Roman" w:cs="Times New Roman"/>
          <w:color w:val="282828"/>
          <w:spacing w:val="5"/>
        </w:rPr>
        <w:t>t.</w:t>
      </w:r>
    </w:p>
    <w:p w14:paraId="16464B24" w14:textId="77777777" w:rsidR="007D0AD1" w:rsidRPr="007D0AD1" w:rsidRDefault="007D0AD1" w:rsidP="007D0AD1">
      <w:pPr>
        <w:shd w:val="clear" w:color="auto" w:fill="FFFFFF"/>
        <w:spacing w:line="408" w:lineRule="atLeast"/>
        <w:rPr>
          <w:rFonts w:ascii="Times New Roman" w:eastAsia="Times New Roman" w:hAnsi="Times New Roman" w:cs="Times New Roman"/>
          <w:color w:val="282828"/>
          <w:spacing w:val="5"/>
        </w:rPr>
      </w:pPr>
      <w:r w:rsidRPr="007D0AD1">
        <w:rPr>
          <w:rFonts w:ascii="Times New Roman" w:eastAsia="Times New Roman" w:hAnsi="Times New Roman" w:cs="Times New Roman"/>
          <w:color w:val="282828"/>
          <w:spacing w:val="5"/>
        </w:rPr>
        <w:t> </w:t>
      </w:r>
    </w:p>
    <w:p w14:paraId="21BD6664" w14:textId="08C260F0" w:rsidR="00427A9D" w:rsidRPr="00427A9D" w:rsidRDefault="00427A9D" w:rsidP="00427A9D">
      <w:pPr>
        <w:shd w:val="clear" w:color="auto" w:fill="FFFFFF"/>
        <w:spacing w:line="408" w:lineRule="atLeast"/>
        <w:rPr>
          <w:rFonts w:ascii="Times New Roman" w:eastAsia="Times New Roman" w:hAnsi="Times New Roman" w:cs="Times New Roman"/>
          <w:color w:val="282828"/>
          <w:spacing w:val="5"/>
        </w:rPr>
      </w:pPr>
    </w:p>
    <w:p w14:paraId="6FBABA48" w14:textId="2DEB9452" w:rsidR="00404DF9" w:rsidRPr="00427A9D" w:rsidRDefault="00404DF9" w:rsidP="00427A9D">
      <w:pPr>
        <w:shd w:val="clear" w:color="auto" w:fill="FFFFFF"/>
        <w:spacing w:line="408" w:lineRule="atLeast"/>
        <w:rPr>
          <w:rFonts w:ascii="Times New Roman" w:eastAsia="Times New Roman" w:hAnsi="Times New Roman" w:cs="Times New Roman"/>
          <w:color w:val="282828"/>
          <w:spacing w:val="5"/>
        </w:rPr>
      </w:pPr>
    </w:p>
    <w:sectPr w:rsidR="00404DF9" w:rsidRPr="00427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D1"/>
    <w:rsid w:val="00404DF9"/>
    <w:rsid w:val="00427A9D"/>
    <w:rsid w:val="00484827"/>
    <w:rsid w:val="00503349"/>
    <w:rsid w:val="007D0AD1"/>
    <w:rsid w:val="009155FE"/>
    <w:rsid w:val="0094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8FCB1"/>
  <w15:chartTrackingRefBased/>
  <w15:docId w15:val="{7C1E7752-3AEB-5247-874C-C38C1C2B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AD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D0AD1"/>
    <w:rPr>
      <w:b/>
      <w:bCs/>
    </w:rPr>
  </w:style>
  <w:style w:type="character" w:styleId="Emphasis">
    <w:name w:val="Emphasis"/>
    <w:basedOn w:val="DefaultParagraphFont"/>
    <w:uiPriority w:val="20"/>
    <w:qFormat/>
    <w:rsid w:val="007D0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2021-08-05T13:17:00Z</dcterms:created>
  <dcterms:modified xsi:type="dcterms:W3CDTF">2021-08-10T17:19:00Z</dcterms:modified>
</cp:coreProperties>
</file>